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EA91B" w14:textId="77777777" w:rsidR="00B00B2B" w:rsidRDefault="00B00B2B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УТВЕРЖДЕН</w:t>
      </w:r>
    </w:p>
    <w:p w14:paraId="459A3CF0" w14:textId="1699267A" w:rsidR="004942C8" w:rsidRPr="0075347A" w:rsidRDefault="00B00B2B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постановлением</w:t>
      </w:r>
      <w:r w:rsidR="004942C8"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администрации Кушвинского городского округа от</w:t>
      </w:r>
      <w:r w:rsidR="00F663D0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 06.03.2024 № 335</w:t>
      </w:r>
    </w:p>
    <w:p w14:paraId="49208BA5" w14:textId="77777777" w:rsidR="004942C8" w:rsidRPr="0075347A" w:rsidRDefault="004942C8" w:rsidP="004942C8">
      <w:pPr>
        <w:spacing w:after="0"/>
        <w:ind w:left="5812" w:right="-2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«О внесении изменений в состав</w:t>
      </w:r>
    </w:p>
    <w:p w14:paraId="009A0539" w14:textId="77777777" w:rsidR="004942C8" w:rsidRPr="0075347A" w:rsidRDefault="004942C8" w:rsidP="004942C8">
      <w:pPr>
        <w:spacing w:after="0"/>
        <w:ind w:left="5812" w:right="139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 xml:space="preserve">антинаркотической комиссии </w:t>
      </w:r>
    </w:p>
    <w:p w14:paraId="2FC70BBD" w14:textId="77777777" w:rsidR="004942C8" w:rsidRPr="0075347A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  <w:t>Кушвинского городского округа»</w:t>
      </w:r>
    </w:p>
    <w:p w14:paraId="021A15B3" w14:textId="77777777" w:rsidR="004942C8" w:rsidRPr="0075347A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3DBF304F" w14:textId="77777777" w:rsidR="004942C8" w:rsidRPr="0075347A" w:rsidRDefault="004942C8" w:rsidP="004942C8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  <w:t>СОСТАВ</w:t>
      </w:r>
    </w:p>
    <w:p w14:paraId="6AAD1257" w14:textId="77777777" w:rsidR="004942C8" w:rsidRPr="0075347A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  <w:r w:rsidRPr="0075347A"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  <w:t>антинаркотической комиссии Кушвинского городского округа</w:t>
      </w:r>
    </w:p>
    <w:p w14:paraId="0CA57F48" w14:textId="77777777" w:rsidR="004942C8" w:rsidRPr="0075347A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4942C8" w:rsidRPr="0075347A" w14:paraId="70D1FF15" w14:textId="77777777" w:rsidTr="00132AFB">
        <w:tc>
          <w:tcPr>
            <w:tcW w:w="3936" w:type="dxa"/>
          </w:tcPr>
          <w:p w14:paraId="4410A14E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Председатель комиссии:  </w:t>
            </w:r>
          </w:p>
        </w:tc>
        <w:tc>
          <w:tcPr>
            <w:tcW w:w="5953" w:type="dxa"/>
          </w:tcPr>
          <w:p w14:paraId="4D09175C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75347A" w14:paraId="726EDD02" w14:textId="77777777" w:rsidTr="00132AFB">
        <w:tc>
          <w:tcPr>
            <w:tcW w:w="3936" w:type="dxa"/>
          </w:tcPr>
          <w:p w14:paraId="4333C097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3370335A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4942C8" w:rsidRPr="00F663D0" w14:paraId="2547A054" w14:textId="77777777" w:rsidTr="00132AFB">
        <w:tc>
          <w:tcPr>
            <w:tcW w:w="3936" w:type="dxa"/>
          </w:tcPr>
          <w:p w14:paraId="22218359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Заместитель председателя комиссии:</w:t>
            </w:r>
          </w:p>
          <w:p w14:paraId="7AB8BD47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Веремчук Владимир Николаевич</w:t>
            </w:r>
          </w:p>
          <w:p w14:paraId="1C4245BB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3579D101" w14:textId="77777777" w:rsidR="004942C8" w:rsidRPr="0075347A" w:rsidRDefault="007C726C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Зараменских Светлана Александровна</w:t>
            </w:r>
          </w:p>
          <w:p w14:paraId="1D53E470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66F64B2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6A76C97E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6A1CD5E4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заместитель главы администрации Кушвинского городского округа;</w:t>
            </w:r>
          </w:p>
          <w:p w14:paraId="6F4673FA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7CDC2A17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исполняющая обязанности 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начальник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а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Управления образования Кушвинского городского округа;</w:t>
            </w:r>
          </w:p>
        </w:tc>
      </w:tr>
      <w:tr w:rsidR="004942C8" w:rsidRPr="0075347A" w14:paraId="0F4A4D8A" w14:textId="77777777" w:rsidTr="00132AFB">
        <w:tc>
          <w:tcPr>
            <w:tcW w:w="3936" w:type="dxa"/>
          </w:tcPr>
          <w:p w14:paraId="47DE869D" w14:textId="77777777" w:rsidR="004942C8" w:rsidRPr="0075347A" w:rsidRDefault="004942C8" w:rsidP="00132AFB">
            <w:pPr>
              <w:spacing w:after="0"/>
              <w:ind w:right="-108"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3EDF158B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F663D0" w14:paraId="4D56736A" w14:textId="77777777" w:rsidTr="00132AFB">
        <w:tc>
          <w:tcPr>
            <w:tcW w:w="3936" w:type="dxa"/>
          </w:tcPr>
          <w:p w14:paraId="308D6B05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3C4F6806" w14:textId="77777777" w:rsidR="004942C8" w:rsidRPr="0075347A" w:rsidRDefault="007C726C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отдела по муниципальному контролю</w:t>
            </w:r>
            <w:r w:rsidR="004942C8"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администрации Кушвинского городского округа;</w:t>
            </w:r>
          </w:p>
        </w:tc>
      </w:tr>
      <w:tr w:rsidR="004942C8" w:rsidRPr="0075347A" w14:paraId="4046A3F0" w14:textId="77777777" w:rsidTr="00132AFB">
        <w:tc>
          <w:tcPr>
            <w:tcW w:w="3936" w:type="dxa"/>
          </w:tcPr>
          <w:p w14:paraId="08967D0E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104849DF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4942C8" w:rsidRPr="00F663D0" w14:paraId="13AEFEE9" w14:textId="77777777" w:rsidTr="00132AFB">
        <w:tc>
          <w:tcPr>
            <w:tcW w:w="3936" w:type="dxa"/>
          </w:tcPr>
          <w:p w14:paraId="710C034E" w14:textId="77777777" w:rsidR="004942C8" w:rsidRPr="0075347A" w:rsidRDefault="0075347A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Перетягин Андрей Викторович</w:t>
            </w:r>
          </w:p>
          <w:p w14:paraId="74E7AE5C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7718F654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ведущий специалист Управления поселками и другими сельскими населенными пунктами, входящими в состав территории Кушвинского гор</w:t>
            </w:r>
            <w:r w:rsidR="009C62D0"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одского округа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F663D0" w14:paraId="1C1005FF" w14:textId="77777777" w:rsidTr="00132AFB">
        <w:tc>
          <w:tcPr>
            <w:tcW w:w="3936" w:type="dxa"/>
          </w:tcPr>
          <w:p w14:paraId="3B75F701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Белоусов Дмитрий Анатольевич</w:t>
            </w:r>
          </w:p>
          <w:p w14:paraId="3791AA58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6A40C8A9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25EDB4D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ский техникум»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F663D0" w14:paraId="05EFAD93" w14:textId="77777777" w:rsidTr="00132AFB">
        <w:tc>
          <w:tcPr>
            <w:tcW w:w="3936" w:type="dxa"/>
          </w:tcPr>
          <w:p w14:paraId="2DC2C621" w14:textId="77777777" w:rsidR="004942C8" w:rsidRPr="0075347A" w:rsidRDefault="007C726C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2437A633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и «Кушвинский»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F663D0" w14:paraId="10CFDDF2" w14:textId="77777777" w:rsidTr="00132AFB">
        <w:tc>
          <w:tcPr>
            <w:tcW w:w="3936" w:type="dxa"/>
          </w:tcPr>
          <w:p w14:paraId="56E298F9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Леонова Наталия Валерьевна</w:t>
            </w:r>
          </w:p>
          <w:p w14:paraId="4E13679E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597AE619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  <w:p w14:paraId="5ADA34C8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0027C57C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главный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врач государственного автономного учреждения здравоохранения Свердловской области «Центральная городская больница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города Кушва»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F663D0" w14:paraId="625CD661" w14:textId="77777777" w:rsidTr="00132AFB">
        <w:tc>
          <w:tcPr>
            <w:tcW w:w="3936" w:type="dxa"/>
          </w:tcPr>
          <w:p w14:paraId="118253BA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14:paraId="4FD2BB00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- председатель Территориальной комиссии города Кушвы по делам несовершеннолетних и </w:t>
            </w:r>
            <w:r w:rsidR="007C726C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защите их прав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;</w:t>
            </w:r>
          </w:p>
        </w:tc>
      </w:tr>
      <w:tr w:rsidR="004942C8" w:rsidRPr="00F663D0" w14:paraId="0025EB60" w14:textId="77777777" w:rsidTr="00132AFB">
        <w:tc>
          <w:tcPr>
            <w:tcW w:w="3936" w:type="dxa"/>
          </w:tcPr>
          <w:p w14:paraId="1E99426C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lastRenderedPageBreak/>
              <w:t xml:space="preserve">Маллаянова Елена Анатольевна </w:t>
            </w:r>
          </w:p>
          <w:p w14:paraId="7895F462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2BCD5AEC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4942C8" w:rsidRPr="00F663D0" w14:paraId="2CB636BA" w14:textId="77777777" w:rsidTr="00132AFB">
        <w:tc>
          <w:tcPr>
            <w:tcW w:w="3936" w:type="dxa"/>
          </w:tcPr>
          <w:p w14:paraId="49C37AF8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6B5165AB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4942C8" w:rsidRPr="00F663D0" w14:paraId="66BA708A" w14:textId="77777777" w:rsidTr="00132AFB">
        <w:tc>
          <w:tcPr>
            <w:tcW w:w="3936" w:type="dxa"/>
          </w:tcPr>
          <w:p w14:paraId="655E3CBC" w14:textId="77777777" w:rsidR="004942C8" w:rsidRPr="0075347A" w:rsidRDefault="0075347A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Григорьева Анастасия Юрьевна</w:t>
            </w:r>
          </w:p>
          <w:p w14:paraId="6B4CD6DB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7DDB723C" w14:textId="77777777" w:rsidR="004942C8" w:rsidRPr="0075347A" w:rsidRDefault="004942C8" w:rsidP="00132AFB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4942C8" w:rsidRPr="00F663D0" w14:paraId="1753649C" w14:textId="77777777" w:rsidTr="00132AFB">
        <w:tc>
          <w:tcPr>
            <w:tcW w:w="3936" w:type="dxa"/>
          </w:tcPr>
          <w:p w14:paraId="197C4B02" w14:textId="77777777" w:rsidR="004942C8" w:rsidRPr="0075347A" w:rsidRDefault="004942C8" w:rsidP="00132AFB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14:paraId="50563C48" w14:textId="77777777" w:rsidR="004942C8" w:rsidRPr="0075347A" w:rsidRDefault="004942C8" w:rsidP="00C241F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  <w:r w:rsidRPr="0075347A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- начальник</w:t>
            </w:r>
            <w:r w:rsidR="00C241F6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</w:t>
            </w:r>
            <w:r w:rsidR="00C241F6" w:rsidRPr="00C241F6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территориального отраслевого исполнительного органа государственной власти Свердловской области - Управления социальной политики Министерства социальной политики Свердловской области № 16</w:t>
            </w:r>
            <w:r w:rsidR="00B00B2B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 xml:space="preserve"> (по согласованию)</w:t>
            </w:r>
            <w:r w:rsidR="00C241F6"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  <w:t>.</w:t>
            </w:r>
          </w:p>
        </w:tc>
      </w:tr>
    </w:tbl>
    <w:p w14:paraId="75476EF7" w14:textId="77777777" w:rsidR="004942C8" w:rsidRPr="00E94361" w:rsidRDefault="004942C8" w:rsidP="004942C8">
      <w:pPr>
        <w:tabs>
          <w:tab w:val="left" w:pos="3780"/>
        </w:tabs>
        <w:spacing w:after="0"/>
        <w:ind w:firstLine="0"/>
        <w:rPr>
          <w:rFonts w:eastAsia="Times New Roman"/>
          <w:b/>
          <w:sz w:val="27"/>
          <w:szCs w:val="27"/>
          <w:lang w:val="ru-RU" w:eastAsia="ru-RU" w:bidi="ar-SA"/>
        </w:rPr>
      </w:pPr>
    </w:p>
    <w:p w14:paraId="5078DFB5" w14:textId="77777777" w:rsidR="00A746C4" w:rsidRPr="004942C8" w:rsidRDefault="00A746C4">
      <w:pPr>
        <w:rPr>
          <w:lang w:val="ru-RU"/>
        </w:rPr>
      </w:pPr>
    </w:p>
    <w:sectPr w:rsidR="00A746C4" w:rsidRPr="004942C8" w:rsidSect="00EC5A5E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1D59DC"/>
    <w:rsid w:val="004942C8"/>
    <w:rsid w:val="0075347A"/>
    <w:rsid w:val="007C726C"/>
    <w:rsid w:val="009C62D0"/>
    <w:rsid w:val="00A746C4"/>
    <w:rsid w:val="00B00B2B"/>
    <w:rsid w:val="00BE3C78"/>
    <w:rsid w:val="00C241F6"/>
    <w:rsid w:val="00EC5A5E"/>
    <w:rsid w:val="00F6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9832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2022-04-26T06:41:00Z</dcterms:created>
  <dcterms:modified xsi:type="dcterms:W3CDTF">2024-03-06T06:59:00Z</dcterms:modified>
</cp:coreProperties>
</file>